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68" w:rsidRPr="00DC4295" w:rsidRDefault="00FE1768" w:rsidP="00FE1768">
      <w:pPr>
        <w:jc w:val="center"/>
        <w:rPr>
          <w:rFonts w:ascii="Calibri" w:eastAsia="Calibri" w:hAnsi="Calibri" w:cs="Times New Roman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884B25" wp14:editId="4CB787E2">
            <wp:simplePos x="0" y="0"/>
            <wp:positionH relativeFrom="page">
              <wp:posOffset>342900</wp:posOffset>
            </wp:positionH>
            <wp:positionV relativeFrom="paragraph">
              <wp:posOffset>-133350</wp:posOffset>
            </wp:positionV>
            <wp:extent cx="1238250" cy="1238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DC429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E1768" w:rsidRPr="00DC4295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295">
        <w:rPr>
          <w:rFonts w:ascii="Times New Roman" w:eastAsia="Calibri" w:hAnsi="Times New Roman" w:cs="Times New Roman"/>
          <w:sz w:val="28"/>
          <w:szCs w:val="28"/>
        </w:rPr>
        <w:t>«Детский сад №348 «Радость»</w:t>
      </w: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FE1768" w:rsidRPr="002A3192" w:rsidRDefault="00FE1768" w:rsidP="00FE17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2A3192">
        <w:rPr>
          <w:rFonts w:ascii="Times New Roman" w:eastAsia="Calibri" w:hAnsi="Times New Roman" w:cs="Times New Roman"/>
          <w:b/>
          <w:sz w:val="44"/>
          <w:szCs w:val="52"/>
        </w:rPr>
        <w:t>Паспорт дидактического пособия</w:t>
      </w:r>
    </w:p>
    <w:p w:rsidR="00FE1768" w:rsidRPr="002A3192" w:rsidRDefault="00FE1768" w:rsidP="00FE176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>
        <w:rPr>
          <w:rFonts w:ascii="Times New Roman" w:eastAsia="Calibri" w:hAnsi="Times New Roman" w:cs="Times New Roman"/>
          <w:b/>
          <w:sz w:val="44"/>
          <w:szCs w:val="52"/>
        </w:rPr>
        <w:t xml:space="preserve"> «Чья тень?» (овощи)</w:t>
      </w: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A3192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E1768" w:rsidRPr="002A3192" w:rsidRDefault="00FE1768" w:rsidP="00FE17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FE1768" w:rsidRPr="002A3192" w:rsidRDefault="00FE1768" w:rsidP="00FE17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FE1768" w:rsidRPr="002A3192" w:rsidRDefault="00FE1768" w:rsidP="00FE17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2A3192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768" w:rsidRPr="00A12944" w:rsidRDefault="00FE1768" w:rsidP="00FE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E1768" w:rsidRPr="002A3192" w:rsidTr="0027459F">
        <w:tc>
          <w:tcPr>
            <w:tcW w:w="3397" w:type="dxa"/>
          </w:tcPr>
          <w:p w:rsidR="00FE1768" w:rsidRPr="002A3192" w:rsidRDefault="00FE1768" w:rsidP="002745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FE1768" w:rsidRPr="002A3192" w:rsidRDefault="00235093" w:rsidP="00235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34996A" wp14:editId="03EE576C">
                  <wp:extent cx="2451100" cy="1838325"/>
                  <wp:effectExtent l="1587" t="0" r="7938" b="7937"/>
                  <wp:docPr id="8" name="Рисунок 8" descr="C:\Users\андрей\Downloads\20250918_151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20250918_151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1100" cy="18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9FE525F" wp14:editId="6CAACC44">
                  <wp:extent cx="2299286" cy="1724025"/>
                  <wp:effectExtent l="0" t="0" r="6350" b="0"/>
                  <wp:docPr id="9" name="Рисунок 9" descr="C:\Users\андрей\Downloads\20250918_15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ownloads\20250918_151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77" cy="1728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768" w:rsidRPr="002A3192" w:rsidTr="0027459F">
        <w:tc>
          <w:tcPr>
            <w:tcW w:w="3397" w:type="dxa"/>
          </w:tcPr>
          <w:p w:rsidR="00FE1768" w:rsidRPr="002A3192" w:rsidRDefault="00FE1768" w:rsidP="002745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7059" w:type="dxa"/>
          </w:tcPr>
          <w:p w:rsidR="00FE1768" w:rsidRPr="002A3192" w:rsidRDefault="00FE1768" w:rsidP="0027459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FE1768" w:rsidRPr="002A3192" w:rsidTr="0027459F">
        <w:tc>
          <w:tcPr>
            <w:tcW w:w="3397" w:type="dxa"/>
          </w:tcPr>
          <w:p w:rsidR="00FE1768" w:rsidRPr="002A3192" w:rsidRDefault="00FE1768" w:rsidP="002745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FE1768" w:rsidRPr="002A3192" w:rsidRDefault="00FE1768" w:rsidP="0027459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E1768" w:rsidRPr="002A3192" w:rsidTr="0027459F">
        <w:tc>
          <w:tcPr>
            <w:tcW w:w="3397" w:type="dxa"/>
          </w:tcPr>
          <w:p w:rsidR="00FE1768" w:rsidRPr="002A3192" w:rsidRDefault="00FE1768" w:rsidP="002745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059" w:type="dxa"/>
          </w:tcPr>
          <w:p w:rsidR="00FE1768" w:rsidRPr="002A3192" w:rsidRDefault="00FE1768" w:rsidP="00FE17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Речевое, коммуникативное </w:t>
            </w:r>
          </w:p>
        </w:tc>
      </w:tr>
      <w:tr w:rsidR="00FE1768" w:rsidRPr="002A3192" w:rsidTr="0027459F">
        <w:tc>
          <w:tcPr>
            <w:tcW w:w="3397" w:type="dxa"/>
          </w:tcPr>
          <w:p w:rsidR="00FE1768" w:rsidRPr="002A3192" w:rsidRDefault="00FE1768" w:rsidP="002745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FE1768" w:rsidRPr="00ED0C63" w:rsidRDefault="00FE1768" w:rsidP="00ED0C6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0C63" w:rsidRPr="00ED0C6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формировать у детей умение н</w:t>
            </w:r>
            <w:r w:rsidR="007F0B6F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аходить силуэты овощей путём наложения</w:t>
            </w:r>
            <w:r w:rsidR="00ED0C63" w:rsidRPr="00ED0C6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; у</w:t>
            </w:r>
            <w:r w:rsidR="00ED0C6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чить </w:t>
            </w:r>
            <w:proofErr w:type="gramStart"/>
            <w:r w:rsidR="00ED0C6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правильно</w:t>
            </w:r>
            <w:proofErr w:type="gramEnd"/>
            <w:r w:rsidR="00ED0C6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называть овощи; </w:t>
            </w:r>
            <w:r w:rsidR="00ED0C63" w:rsidRPr="00ED0C6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учить различать понятия </w:t>
            </w:r>
            <w:r w:rsidR="00ED0C63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корнеплоды</w:t>
            </w:r>
            <w:r w:rsidR="00ED0C63" w:rsidRPr="00ED0C63">
              <w:rPr>
                <w:rFonts w:ascii="Arial" w:hAnsi="Arial" w:cs="Arial"/>
                <w:color w:val="111111"/>
                <w:sz w:val="28"/>
                <w:szCs w:val="27"/>
                <w:shd w:val="clear" w:color="auto" w:fill="FFFFFF"/>
              </w:rPr>
              <w:t> </w:t>
            </w:r>
          </w:p>
        </w:tc>
      </w:tr>
      <w:tr w:rsidR="00FE1768" w:rsidRPr="002A3192" w:rsidTr="0027459F">
        <w:tc>
          <w:tcPr>
            <w:tcW w:w="3397" w:type="dxa"/>
          </w:tcPr>
          <w:p w:rsidR="00FE1768" w:rsidRPr="002A3192" w:rsidRDefault="00FE1768" w:rsidP="002745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FE1768" w:rsidRPr="002A3192" w:rsidRDefault="00ED0C63" w:rsidP="0027459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Полимерный материал, бумага, пленка для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ламинирования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липучки</w:t>
            </w:r>
          </w:p>
        </w:tc>
      </w:tr>
      <w:tr w:rsidR="00FE1768" w:rsidRPr="002A3192" w:rsidTr="0027459F">
        <w:tc>
          <w:tcPr>
            <w:tcW w:w="3397" w:type="dxa"/>
          </w:tcPr>
          <w:p w:rsidR="00FE1768" w:rsidRPr="002A3192" w:rsidRDefault="00FE1768" w:rsidP="0027459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7F0B6F" w:rsidRDefault="00ED0C63" w:rsidP="00ED0C6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D0C6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Вариант 1. </w:t>
            </w:r>
            <w:r w:rsidRPr="00ED0C63">
              <w:rPr>
                <w:color w:val="111111"/>
                <w:sz w:val="28"/>
                <w:szCs w:val="28"/>
              </w:rPr>
              <w:t>Воспитатель раздает детям цветные изображения овощей</w:t>
            </w:r>
            <w:r w:rsidR="007F0B6F">
              <w:rPr>
                <w:color w:val="111111"/>
                <w:sz w:val="28"/>
                <w:szCs w:val="28"/>
              </w:rPr>
              <w:t>. Предлагает</w:t>
            </w:r>
            <w:r w:rsidRPr="00ED0C63">
              <w:rPr>
                <w:color w:val="111111"/>
                <w:sz w:val="28"/>
                <w:szCs w:val="28"/>
              </w:rPr>
              <w:t xml:space="preserve"> детям рассмотреть</w:t>
            </w:r>
            <w:r w:rsidR="007F0B6F">
              <w:rPr>
                <w:color w:val="111111"/>
                <w:sz w:val="28"/>
                <w:szCs w:val="28"/>
              </w:rPr>
              <w:t xml:space="preserve"> их и правильно назвать. Далее,</w:t>
            </w:r>
            <w:r w:rsidRPr="00ED0C63">
              <w:rPr>
                <w:color w:val="111111"/>
                <w:sz w:val="28"/>
                <w:szCs w:val="28"/>
              </w:rPr>
              <w:t xml:space="preserve"> показывает кар</w:t>
            </w:r>
            <w:r w:rsidR="007F0B6F">
              <w:rPr>
                <w:color w:val="111111"/>
                <w:sz w:val="28"/>
                <w:szCs w:val="28"/>
              </w:rPr>
              <w:t>точки с тенью какого-либо овоща, д</w:t>
            </w:r>
            <w:r w:rsidRPr="00ED0C63">
              <w:rPr>
                <w:color w:val="111111"/>
                <w:sz w:val="28"/>
                <w:szCs w:val="28"/>
              </w:rPr>
              <w:t xml:space="preserve">ети должны найти нужный фрукт или овощ, который </w:t>
            </w:r>
            <w:r w:rsidR="007F0B6F" w:rsidRPr="00ED0C63">
              <w:rPr>
                <w:color w:val="111111"/>
                <w:sz w:val="28"/>
                <w:szCs w:val="28"/>
              </w:rPr>
              <w:t>есть</w:t>
            </w:r>
            <w:r w:rsidR="007F0B6F" w:rsidRPr="00ED0C63">
              <w:rPr>
                <w:color w:val="111111"/>
                <w:sz w:val="28"/>
                <w:szCs w:val="28"/>
              </w:rPr>
              <w:t xml:space="preserve"> </w:t>
            </w:r>
            <w:r w:rsidRPr="00ED0C63">
              <w:rPr>
                <w:color w:val="111111"/>
                <w:sz w:val="28"/>
                <w:szCs w:val="28"/>
              </w:rPr>
              <w:t>на карточке.</w:t>
            </w:r>
          </w:p>
          <w:p w:rsidR="00ED0C63" w:rsidRPr="00ED0C63" w:rsidRDefault="007F0B6F" w:rsidP="00ED0C6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8F45929" wp14:editId="710D3443">
                  <wp:extent cx="2676833" cy="2009775"/>
                  <wp:effectExtent l="0" t="0" r="9525" b="0"/>
                  <wp:docPr id="13" name="Рисунок 13" descr="C:\Users\андрей\Downloads\20250918_151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ownloads\20250918_15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211" cy="201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B6F" w:rsidRDefault="00ED0C63" w:rsidP="00ED0C6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noProof/>
              </w:rPr>
            </w:pPr>
            <w:r w:rsidRPr="00ED0C6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Вариант 2. </w:t>
            </w:r>
            <w:r w:rsidR="007F0B6F">
              <w:rPr>
                <w:color w:val="111111"/>
                <w:sz w:val="28"/>
                <w:szCs w:val="28"/>
              </w:rPr>
              <w:t xml:space="preserve">Как и </w:t>
            </w:r>
            <w:r w:rsidR="00F3242F">
              <w:rPr>
                <w:color w:val="111111"/>
                <w:sz w:val="28"/>
                <w:szCs w:val="28"/>
              </w:rPr>
              <w:t xml:space="preserve">в </w:t>
            </w:r>
            <w:r w:rsidR="007F0B6F">
              <w:rPr>
                <w:color w:val="111111"/>
                <w:sz w:val="28"/>
                <w:szCs w:val="28"/>
              </w:rPr>
              <w:t xml:space="preserve">предыдущем </w:t>
            </w:r>
            <w:proofErr w:type="gramStart"/>
            <w:r w:rsidR="007F0B6F">
              <w:rPr>
                <w:color w:val="111111"/>
                <w:sz w:val="28"/>
                <w:szCs w:val="28"/>
              </w:rPr>
              <w:t>варианте</w:t>
            </w:r>
            <w:proofErr w:type="gramEnd"/>
            <w:r w:rsidR="007F0B6F">
              <w:rPr>
                <w:color w:val="111111"/>
                <w:sz w:val="28"/>
                <w:szCs w:val="28"/>
              </w:rPr>
              <w:t xml:space="preserve"> ребенок на</w:t>
            </w:r>
            <w:r w:rsidR="00F3242F">
              <w:rPr>
                <w:color w:val="111111"/>
                <w:sz w:val="28"/>
                <w:szCs w:val="28"/>
              </w:rPr>
              <w:t>ходит соответствующие тени овощи</w:t>
            </w:r>
            <w:r w:rsidR="007F0B6F">
              <w:rPr>
                <w:color w:val="111111"/>
                <w:sz w:val="28"/>
                <w:szCs w:val="28"/>
              </w:rPr>
              <w:t xml:space="preserve">, но уже </w:t>
            </w:r>
            <w:r w:rsidR="00F3242F">
              <w:rPr>
                <w:color w:val="111111"/>
                <w:sz w:val="28"/>
                <w:szCs w:val="28"/>
              </w:rPr>
              <w:t>объемные (выполненный из полимерного материала)</w:t>
            </w:r>
            <w:r w:rsidR="00F3242F">
              <w:rPr>
                <w:noProof/>
              </w:rPr>
              <w:t xml:space="preserve">, </w:t>
            </w:r>
            <w:r w:rsidR="00F3242F" w:rsidRPr="00F3242F">
              <w:rPr>
                <w:noProof/>
                <w:sz w:val="28"/>
              </w:rPr>
              <w:t xml:space="preserve">повторяющие силуэт образца </w:t>
            </w:r>
            <w:bookmarkStart w:id="0" w:name="_GoBack"/>
            <w:bookmarkEnd w:id="0"/>
          </w:p>
          <w:p w:rsidR="00ED0C63" w:rsidRPr="00ED0C63" w:rsidRDefault="007F0B6F" w:rsidP="00ED0C6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noProof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1A4DA822" wp14:editId="3037E3F0">
                  <wp:extent cx="3048000" cy="2286000"/>
                  <wp:effectExtent l="0" t="0" r="0" b="0"/>
                  <wp:docPr id="12" name="Рисунок 12" descr="C:\Users\андрей\Downloads\20250918_152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ownloads\20250918_152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9202" cy="228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E1768" w:rsidRPr="002A3192" w:rsidRDefault="00FE1768" w:rsidP="0027459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1768" w:rsidRPr="002A3192" w:rsidRDefault="00FE1768" w:rsidP="00FE1768">
      <w:pPr>
        <w:spacing w:line="360" w:lineRule="auto"/>
        <w:rPr>
          <w:rFonts w:ascii="Calibri" w:eastAsia="Calibri" w:hAnsi="Calibri" w:cs="Times New Roman"/>
        </w:rPr>
      </w:pPr>
    </w:p>
    <w:p w:rsidR="00FE1768" w:rsidRPr="00753F19" w:rsidRDefault="00FE1768" w:rsidP="00FE1768">
      <w:pPr>
        <w:spacing w:line="360" w:lineRule="auto"/>
      </w:pPr>
    </w:p>
    <w:p w:rsidR="00FE1768" w:rsidRDefault="00FE1768" w:rsidP="00FE1768"/>
    <w:p w:rsidR="00FE1768" w:rsidRDefault="00FE1768" w:rsidP="00FE1768"/>
    <w:p w:rsidR="008348B7" w:rsidRDefault="00F3242F"/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AF"/>
    <w:rsid w:val="000B70A6"/>
    <w:rsid w:val="0022059F"/>
    <w:rsid w:val="00235093"/>
    <w:rsid w:val="003A6093"/>
    <w:rsid w:val="007A40AF"/>
    <w:rsid w:val="007F0B6F"/>
    <w:rsid w:val="00886DB5"/>
    <w:rsid w:val="00D557A4"/>
    <w:rsid w:val="00ED0C63"/>
    <w:rsid w:val="00F3242F"/>
    <w:rsid w:val="00F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2025-09-18T07:18:00Z</dcterms:created>
  <dcterms:modified xsi:type="dcterms:W3CDTF">2025-09-18T09:36:00Z</dcterms:modified>
</cp:coreProperties>
</file>